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12AA" w14:textId="07415C40" w:rsidR="00E86BBA" w:rsidRPr="00665245" w:rsidRDefault="00E86BBA" w:rsidP="00665245">
      <w:pPr>
        <w:jc w:val="center"/>
        <w:rPr>
          <w:sz w:val="36"/>
          <w:szCs w:val="36"/>
          <w:lang w:val="da-DK"/>
        </w:rPr>
      </w:pPr>
      <w:r w:rsidRPr="00665245">
        <w:rPr>
          <w:sz w:val="36"/>
          <w:szCs w:val="36"/>
          <w:lang w:val="da-DK"/>
        </w:rPr>
        <w:t>Mindfulness meditation</w:t>
      </w:r>
    </w:p>
    <w:p w14:paraId="0E377FC5" w14:textId="5524AC2E" w:rsidR="00CB6D5D" w:rsidRPr="00665245" w:rsidRDefault="00E86BBA" w:rsidP="00665245">
      <w:pPr>
        <w:jc w:val="center"/>
        <w:rPr>
          <w:i/>
          <w:iCs/>
          <w:sz w:val="28"/>
          <w:szCs w:val="28"/>
          <w:lang w:val="da-DK"/>
        </w:rPr>
      </w:pPr>
      <w:r w:rsidRPr="00665245">
        <w:rPr>
          <w:i/>
          <w:iCs/>
          <w:sz w:val="28"/>
          <w:szCs w:val="28"/>
          <w:lang w:val="da-DK"/>
        </w:rPr>
        <w:t>At bevare roen i en turbulent verden</w:t>
      </w:r>
    </w:p>
    <w:p w14:paraId="469CB175" w14:textId="7AEE46D6" w:rsidR="00E86BBA" w:rsidRPr="00665245" w:rsidRDefault="00E86BBA" w:rsidP="00B545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6B6B6B"/>
          <w:sz w:val="23"/>
          <w:szCs w:val="23"/>
        </w:rPr>
      </w:pPr>
      <w:r w:rsidRPr="00665245">
        <w:rPr>
          <w:rFonts w:asciiTheme="minorHAnsi" w:hAnsiTheme="minorHAnsi" w:cstheme="minorHAnsi"/>
        </w:rPr>
        <w:t xml:space="preserve">Mere end nogensinde er det vigtigt at bevare roen og undgå at blive hvirvlet ind i tunge </w:t>
      </w:r>
      <w:r w:rsidR="00B54542" w:rsidRPr="00665245">
        <w:rPr>
          <w:rFonts w:asciiTheme="minorHAnsi" w:hAnsiTheme="minorHAnsi" w:cstheme="minorHAnsi"/>
        </w:rPr>
        <w:br/>
      </w:r>
      <w:r w:rsidRPr="00665245">
        <w:rPr>
          <w:rFonts w:asciiTheme="minorHAnsi" w:hAnsiTheme="minorHAnsi" w:cstheme="minorHAnsi"/>
        </w:rPr>
        <w:t>følelser samt negative og dystre tanker eller forudsigelser.</w:t>
      </w:r>
    </w:p>
    <w:p w14:paraId="375FA5C0" w14:textId="4646D624" w:rsidR="00B54542" w:rsidRPr="00665245" w:rsidRDefault="00424481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 xml:space="preserve">Mindfulness kan beskrives som evnen til bevidst nærvær og intimitet med livet – som det udfolder sig fra øjeblik til øjeblik. At arbejde med mindfulness indebærer villigheden til at gå tæt på egne oplevelser – herunder egne følelser, tanker og kropslige fornemmelser – med en åben og venlig indstilling. Mindfulness er træning i at være til stede med det, </w:t>
      </w:r>
      <w:r w:rsidR="00665245">
        <w:rPr>
          <w:sz w:val="24"/>
          <w:szCs w:val="24"/>
          <w:lang w:val="da-DK"/>
        </w:rPr>
        <w:t>der</w:t>
      </w:r>
      <w:r w:rsidRPr="00665245">
        <w:rPr>
          <w:sz w:val="24"/>
          <w:szCs w:val="24"/>
          <w:lang w:val="da-DK"/>
        </w:rPr>
        <w:t xml:space="preserve"> er, uden at vurdere eller dømme det og uden at blive opslugt og overvældet af det.</w:t>
      </w:r>
    </w:p>
    <w:p w14:paraId="09D63EA0" w14:textId="4BD3FBB2" w:rsidR="00424481" w:rsidRPr="00665245" w:rsidRDefault="00424481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>I en tid præget af uro, stress og frygt kan det være en stor udfordring at være nærværende. Men evnen kan trænes og være et middel til stress</w:t>
      </w:r>
      <w:r w:rsidR="00665245">
        <w:rPr>
          <w:sz w:val="24"/>
          <w:szCs w:val="24"/>
          <w:lang w:val="da-DK"/>
        </w:rPr>
        <w:t>-</w:t>
      </w:r>
      <w:r w:rsidRPr="00665245">
        <w:rPr>
          <w:sz w:val="24"/>
          <w:szCs w:val="24"/>
          <w:lang w:val="da-DK"/>
        </w:rPr>
        <w:t>håndtering, forebyggelse af depression og forbedring af livskvalitet, relationer og samarbejde.</w:t>
      </w:r>
    </w:p>
    <w:p w14:paraId="0B936AC2" w14:textId="77777777" w:rsidR="0011358C" w:rsidRPr="00665245" w:rsidRDefault="00424481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>På dette kursus, som henvender sig til nybegyndere såvel som mere erfarne mindfulness praktiserende</w:t>
      </w:r>
      <w:r w:rsidR="00044BB6" w:rsidRPr="00665245">
        <w:rPr>
          <w:sz w:val="24"/>
          <w:szCs w:val="24"/>
          <w:lang w:val="da-DK"/>
        </w:rPr>
        <w:t xml:space="preserve">, vil undervisningen foregå i en dynamisk vekselvirkning mellem praktiske øvelser og dialog omkring det, du oplever. </w:t>
      </w:r>
    </w:p>
    <w:p w14:paraId="35E7331F" w14:textId="22DD5A15" w:rsidR="00424481" w:rsidRPr="00665245" w:rsidRDefault="00044BB6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>Der vil hver gang være en yoga sekvens, hvor du træner tilstedeværet i kroppen samt opmærksomhed på åndedrættet som en forankring for din mindfulness praksis.</w:t>
      </w:r>
      <w:r w:rsidR="00665245">
        <w:rPr>
          <w:sz w:val="24"/>
          <w:szCs w:val="24"/>
          <w:lang w:val="da-DK"/>
        </w:rPr>
        <w:t xml:space="preserve"> Vi</w:t>
      </w:r>
      <w:r w:rsidR="0011358C" w:rsidRPr="00665245">
        <w:rPr>
          <w:sz w:val="24"/>
          <w:szCs w:val="24"/>
          <w:lang w:val="da-DK"/>
        </w:rPr>
        <w:t xml:space="preserve"> vil </w:t>
      </w:r>
      <w:r w:rsidR="00665245">
        <w:rPr>
          <w:sz w:val="24"/>
          <w:szCs w:val="24"/>
          <w:lang w:val="da-DK"/>
        </w:rPr>
        <w:t>lave øvelser med hjertet og</w:t>
      </w:r>
      <w:r w:rsidR="0011358C" w:rsidRPr="00665245">
        <w:rPr>
          <w:sz w:val="24"/>
          <w:szCs w:val="24"/>
          <w:lang w:val="da-DK"/>
        </w:rPr>
        <w:t xml:space="preserve"> træne en kærlig venlighed overfor dig selv såvel som for mennesker og verden omkring dig.</w:t>
      </w:r>
    </w:p>
    <w:p w14:paraId="055901C2" w14:textId="542CAE4F" w:rsidR="0011358C" w:rsidRPr="00665245" w:rsidRDefault="0011358C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>Som foråret dukker op, vil noget af træningen foregå udendørs. Med gå-meditation</w:t>
      </w:r>
      <w:r w:rsidR="00665245">
        <w:rPr>
          <w:sz w:val="24"/>
          <w:szCs w:val="24"/>
          <w:lang w:val="da-DK"/>
        </w:rPr>
        <w:t>,</w:t>
      </w:r>
      <w:r w:rsidRPr="00665245">
        <w:rPr>
          <w:sz w:val="24"/>
          <w:szCs w:val="24"/>
          <w:lang w:val="da-DK"/>
        </w:rPr>
        <w:t xml:space="preserve"> vil vi træne tilstedeværet i nuet, mens vi sanser græsset under vores fødder, </w:t>
      </w:r>
      <w:r w:rsidR="00665245">
        <w:rPr>
          <w:sz w:val="24"/>
          <w:szCs w:val="24"/>
          <w:lang w:val="da-DK"/>
        </w:rPr>
        <w:t xml:space="preserve">hører fuglene, </w:t>
      </w:r>
      <w:r w:rsidRPr="00665245">
        <w:rPr>
          <w:sz w:val="24"/>
          <w:szCs w:val="24"/>
          <w:lang w:val="da-DK"/>
        </w:rPr>
        <w:t>kigger på forårsblomsterne og fornemmer himmelen over os.</w:t>
      </w:r>
    </w:p>
    <w:p w14:paraId="352EC55F" w14:textId="24BD2BEF" w:rsidR="0011358C" w:rsidRPr="00665245" w:rsidRDefault="0011358C">
      <w:pPr>
        <w:rPr>
          <w:sz w:val="24"/>
          <w:szCs w:val="24"/>
          <w:lang w:val="da-DK"/>
        </w:rPr>
      </w:pPr>
      <w:r w:rsidRPr="00665245">
        <w:rPr>
          <w:sz w:val="24"/>
          <w:szCs w:val="24"/>
          <w:lang w:val="da-DK"/>
        </w:rPr>
        <w:t>Kurset er et forløb over 10 tirsdags-aftener fra 17-20.</w:t>
      </w:r>
    </w:p>
    <w:p w14:paraId="2A690C95" w14:textId="013B902B" w:rsidR="00044BB6" w:rsidRPr="00665245" w:rsidRDefault="00044BB6">
      <w:pPr>
        <w:rPr>
          <w:sz w:val="24"/>
          <w:szCs w:val="24"/>
          <w:lang w:val="da-DK"/>
        </w:rPr>
      </w:pPr>
    </w:p>
    <w:p w14:paraId="56981B9E" w14:textId="123D3E70" w:rsidR="00B54542" w:rsidRPr="00665245" w:rsidRDefault="00B54542">
      <w:pPr>
        <w:rPr>
          <w:sz w:val="24"/>
          <w:szCs w:val="24"/>
          <w:lang w:val="da-DK"/>
        </w:rPr>
      </w:pPr>
    </w:p>
    <w:sectPr w:rsidR="00B54542" w:rsidRPr="00665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5D"/>
    <w:rsid w:val="00044BB6"/>
    <w:rsid w:val="00044DB0"/>
    <w:rsid w:val="000A658B"/>
    <w:rsid w:val="000B5FC5"/>
    <w:rsid w:val="000C7354"/>
    <w:rsid w:val="0011358C"/>
    <w:rsid w:val="001A13B8"/>
    <w:rsid w:val="001D6B49"/>
    <w:rsid w:val="001D7F88"/>
    <w:rsid w:val="00316F04"/>
    <w:rsid w:val="003B1738"/>
    <w:rsid w:val="003E6063"/>
    <w:rsid w:val="00424481"/>
    <w:rsid w:val="004438A1"/>
    <w:rsid w:val="00461813"/>
    <w:rsid w:val="004624A4"/>
    <w:rsid w:val="0049080D"/>
    <w:rsid w:val="004A2B97"/>
    <w:rsid w:val="00514600"/>
    <w:rsid w:val="005332F9"/>
    <w:rsid w:val="00665245"/>
    <w:rsid w:val="0077414C"/>
    <w:rsid w:val="007C0A1B"/>
    <w:rsid w:val="008E6F43"/>
    <w:rsid w:val="00961EDB"/>
    <w:rsid w:val="009946F1"/>
    <w:rsid w:val="009A3391"/>
    <w:rsid w:val="00A97C16"/>
    <w:rsid w:val="00AB13F3"/>
    <w:rsid w:val="00AC0888"/>
    <w:rsid w:val="00AC4217"/>
    <w:rsid w:val="00B54542"/>
    <w:rsid w:val="00BD506A"/>
    <w:rsid w:val="00BE1454"/>
    <w:rsid w:val="00BF038C"/>
    <w:rsid w:val="00C05804"/>
    <w:rsid w:val="00C23547"/>
    <w:rsid w:val="00CB6D5D"/>
    <w:rsid w:val="00CB7082"/>
    <w:rsid w:val="00DE14AF"/>
    <w:rsid w:val="00E02EE7"/>
    <w:rsid w:val="00E64961"/>
    <w:rsid w:val="00E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8091"/>
  <w15:chartTrackingRefBased/>
  <w15:docId w15:val="{72BB5541-C492-4A9E-B37E-1089D8E8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B6D5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da-DK" w:eastAsia="hi-IN" w:bidi="hi-IN"/>
    </w:rPr>
  </w:style>
  <w:style w:type="character" w:customStyle="1" w:styleId="SidehovedTegn">
    <w:name w:val="Sidehoved Tegn"/>
    <w:basedOn w:val="Standardskrifttypeiafsnit"/>
    <w:link w:val="Sidehoved"/>
    <w:rsid w:val="00CB6D5D"/>
    <w:rPr>
      <w:rFonts w:ascii="Times New Roman" w:eastAsia="SimSun" w:hAnsi="Times New Roman" w:cs="Mangal"/>
      <w:kern w:val="1"/>
      <w:sz w:val="24"/>
      <w:szCs w:val="24"/>
      <w:lang w:val="da-DK" w:eastAsia="hi-IN" w:bidi="hi-IN"/>
    </w:rPr>
  </w:style>
  <w:style w:type="paragraph" w:customStyle="1" w:styleId="Grundlggendeafsnit">
    <w:name w:val="[Grundlæggende afsnit]"/>
    <w:basedOn w:val="Normal"/>
    <w:rsid w:val="00CB6D5D"/>
    <w:pPr>
      <w:widowControl w:val="0"/>
      <w:suppressAutoHyphens/>
      <w:autoSpaceDE w:val="0"/>
      <w:spacing w:after="0"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da-DK" w:eastAsia="hi-IN" w:bidi="hi-IN"/>
    </w:rPr>
  </w:style>
  <w:style w:type="paragraph" w:styleId="NormalWeb">
    <w:name w:val="Normal (Web)"/>
    <w:basedOn w:val="Normal"/>
    <w:uiPriority w:val="99"/>
    <w:unhideWhenUsed/>
    <w:rsid w:val="004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Karsholt</dc:creator>
  <cp:keywords/>
  <dc:description/>
  <cp:lastModifiedBy>Anne Karsholt</cp:lastModifiedBy>
  <cp:revision>16</cp:revision>
  <dcterms:created xsi:type="dcterms:W3CDTF">2022-12-27T13:10:00Z</dcterms:created>
  <dcterms:modified xsi:type="dcterms:W3CDTF">2023-01-01T15:27:00Z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